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广西医科大学</w:t>
      </w:r>
      <w:r>
        <w:rPr>
          <w:rFonts w:hint="eastAsia"/>
          <w:b/>
          <w:bCs/>
          <w:sz w:val="44"/>
          <w:szCs w:val="44"/>
          <w:lang w:eastAsia="zh-CN"/>
        </w:rPr>
        <w:t>财务</w:t>
      </w:r>
      <w:r>
        <w:rPr>
          <w:rFonts w:hint="eastAsia"/>
          <w:b/>
          <w:bCs/>
          <w:sz w:val="44"/>
          <w:szCs w:val="44"/>
          <w:lang w:val="en-US" w:eastAsia="zh-CN"/>
        </w:rPr>
        <w:t>档案</w:t>
      </w:r>
      <w:r>
        <w:rPr>
          <w:rFonts w:hint="eastAsia"/>
          <w:b/>
          <w:bCs/>
          <w:sz w:val="44"/>
          <w:szCs w:val="44"/>
          <w:lang w:eastAsia="zh-CN"/>
        </w:rPr>
        <w:t>查阅委托书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广西医科大学档案馆：</w:t>
      </w: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学院（部、处、医院），身份证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要查阅财务档案，现因本人不能亲自到档案馆查阅，特委托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身份证号（           ）代为查阅，由此产生的一切后果由本人承担。（本人联系电话：             ）</w:t>
      </w: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委托人（亲笔签名）：</w:t>
      </w: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ZDE1MzZmMTE1ODZhMzQxZDhhZGVjY2E4MTU2MGQifQ=="/>
  </w:docVars>
  <w:rsids>
    <w:rsidRoot w:val="00000000"/>
    <w:rsid w:val="09A51579"/>
    <w:rsid w:val="0B106E41"/>
    <w:rsid w:val="0D0504FC"/>
    <w:rsid w:val="28B9246E"/>
    <w:rsid w:val="28F96D0F"/>
    <w:rsid w:val="43760EBC"/>
    <w:rsid w:val="522E717A"/>
    <w:rsid w:val="5C6220A6"/>
    <w:rsid w:val="5E0D40E7"/>
    <w:rsid w:val="7A5E7DBB"/>
    <w:rsid w:val="7EF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31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春暖花开</cp:lastModifiedBy>
  <dcterms:modified xsi:type="dcterms:W3CDTF">2024-07-12T00:22:05Z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8FA0698DC600441CABFF03FBBA259034_12</vt:lpwstr>
  </property>
</Properties>
</file>